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8AE2" w14:textId="77777777" w:rsidR="001D64F3" w:rsidRDefault="001D64F3" w:rsidP="000772BC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Calibri"/>
          <w:lang w:eastAsia="ar-SA"/>
        </w:rPr>
      </w:pPr>
    </w:p>
    <w:p w14:paraId="379D7710" w14:textId="5DB8A4E3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……………………………., …………… 20</w:t>
      </w:r>
      <w:r w:rsidR="009B47A6">
        <w:rPr>
          <w:rFonts w:asciiTheme="majorHAnsi" w:eastAsia="Times New Roman" w:hAnsiTheme="majorHAnsi" w:cs="Calibri"/>
          <w:lang w:eastAsia="ar-SA"/>
        </w:rPr>
        <w:t>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r.</w:t>
      </w:r>
    </w:p>
    <w:p w14:paraId="2EED7076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ind w:left="4956" w:firstLine="708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(miejscowość)</w:t>
      </w:r>
      <w:r w:rsidRPr="006437A4">
        <w:rPr>
          <w:rFonts w:asciiTheme="majorHAnsi" w:eastAsia="Times New Roman" w:hAnsiTheme="majorHAnsi" w:cs="Calibri"/>
          <w:lang w:eastAsia="ar-SA"/>
        </w:rPr>
        <w:tab/>
      </w:r>
      <w:r w:rsidRPr="006437A4">
        <w:rPr>
          <w:rFonts w:asciiTheme="majorHAnsi" w:eastAsia="Times New Roman" w:hAnsiTheme="majorHAnsi" w:cs="Calibri"/>
          <w:lang w:eastAsia="ar-SA"/>
        </w:rPr>
        <w:tab/>
      </w: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(data)</w:t>
      </w:r>
    </w:p>
    <w:p w14:paraId="66003BED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</w:p>
    <w:p w14:paraId="3207E3DE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</w:p>
    <w:p w14:paraId="73BD7D48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..............................................</w:t>
      </w:r>
    </w:p>
    <w:p w14:paraId="477C37DB" w14:textId="77777777" w:rsidR="000772BC" w:rsidRPr="006437A4" w:rsidRDefault="000772BC" w:rsidP="005A7913">
      <w:pPr>
        <w:suppressAutoHyphens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="Calibri"/>
          <w:i/>
          <w:sz w:val="18"/>
          <w:szCs w:val="18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(pieczęć Oferenta)</w:t>
      </w:r>
    </w:p>
    <w:p w14:paraId="03779A6A" w14:textId="77777777" w:rsidR="000772BC" w:rsidRPr="006437A4" w:rsidRDefault="000772BC" w:rsidP="009E5221">
      <w:pPr>
        <w:keepNext/>
        <w:keepLines/>
        <w:suppressAutoHyphens/>
        <w:spacing w:after="0"/>
        <w:ind w:left="5104" w:firstLine="708"/>
        <w:outlineLvl w:val="1"/>
        <w:rPr>
          <w:rFonts w:asciiTheme="majorHAnsi" w:eastAsia="Times New Roman" w:hAnsiTheme="majorHAnsi" w:cs="Calibri"/>
          <w:b/>
          <w:bCs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lang w:eastAsia="ar-SA"/>
        </w:rPr>
        <w:t>Zamawiający:</w:t>
      </w:r>
    </w:p>
    <w:p w14:paraId="1E6B7D6C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b/>
          <w:bCs/>
          <w:lang w:eastAsia="ar-SA"/>
        </w:rPr>
        <w:t>PCO Spółka Akcyjna</w:t>
      </w:r>
      <w:r w:rsidRPr="006437A4">
        <w:rPr>
          <w:rFonts w:asciiTheme="majorHAnsi" w:eastAsia="Cambria" w:hAnsiTheme="majorHAnsi" w:cs="Cambria"/>
          <w:lang w:eastAsia="ar-SA"/>
        </w:rPr>
        <w:t xml:space="preserve"> </w:t>
      </w:r>
    </w:p>
    <w:p w14:paraId="1CB75275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>ul. Jana Nowaka-Jeziorańskiego 28</w:t>
      </w:r>
    </w:p>
    <w:p w14:paraId="3FE30B26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>03-982 Warszawa</w:t>
      </w:r>
    </w:p>
    <w:p w14:paraId="042F96F0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 xml:space="preserve">KRS: </w:t>
      </w:r>
      <w:r w:rsidRPr="006437A4">
        <w:rPr>
          <w:rFonts w:asciiTheme="majorHAnsi" w:eastAsia="Cambria" w:hAnsiTheme="majorHAnsi" w:cs="Cambria"/>
          <w:b/>
          <w:lang w:eastAsia="ar-SA"/>
        </w:rPr>
        <w:t>0000169830</w:t>
      </w:r>
    </w:p>
    <w:p w14:paraId="30BE1868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b/>
          <w:bCs/>
          <w:lang w:eastAsia="ar-SA"/>
        </w:rPr>
      </w:pPr>
    </w:p>
    <w:p w14:paraId="07BB0F7F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b/>
          <w:bCs/>
          <w:lang w:eastAsia="ar-SA"/>
        </w:rPr>
      </w:pPr>
    </w:p>
    <w:p w14:paraId="2E4E3A14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Calibri"/>
          <w:b/>
          <w:bCs/>
          <w:sz w:val="24"/>
          <w:szCs w:val="24"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sz w:val="24"/>
          <w:szCs w:val="24"/>
          <w:lang w:eastAsia="ar-SA"/>
        </w:rPr>
        <w:t>FORMULARZ OFERTOWY</w:t>
      </w:r>
    </w:p>
    <w:p w14:paraId="0A16DAEC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</w:p>
    <w:p w14:paraId="4BAAA3F9" w14:textId="395317E8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 xml:space="preserve">Oferta stanowi odpowiedź na zapytanie ofertowe Zamawiającego z dnia </w:t>
      </w:r>
      <w:r w:rsidR="004B042D" w:rsidRPr="004B042D">
        <w:rPr>
          <w:rFonts w:asciiTheme="majorHAnsi" w:eastAsia="Times New Roman" w:hAnsiTheme="majorHAnsi" w:cs="Calibri"/>
          <w:lang w:eastAsia="ar-SA"/>
        </w:rPr>
        <w:t>…………………..</w:t>
      </w:r>
      <w:r w:rsidRPr="006437A4">
        <w:rPr>
          <w:rFonts w:asciiTheme="majorHAnsi" w:eastAsia="Times New Roman" w:hAnsiTheme="majorHAnsi" w:cs="Calibri"/>
          <w:lang w:eastAsia="ar-SA"/>
        </w:rPr>
        <w:t xml:space="preserve"> r. dotyczące postępowania nr </w:t>
      </w:r>
      <w:r w:rsidRPr="004966FA">
        <w:rPr>
          <w:rFonts w:asciiTheme="majorHAnsi" w:eastAsia="Times New Roman" w:hAnsiTheme="majorHAnsi" w:cs="Calibri"/>
          <w:b/>
          <w:bCs/>
          <w:lang w:eastAsia="ar-SA"/>
        </w:rPr>
        <w:t>PCO/</w:t>
      </w:r>
      <w:r w:rsidR="00641E4E">
        <w:rPr>
          <w:rFonts w:asciiTheme="majorHAnsi" w:eastAsia="Times New Roman" w:hAnsiTheme="majorHAnsi" w:cs="Calibri"/>
          <w:b/>
          <w:bCs/>
          <w:lang w:eastAsia="ar-SA"/>
        </w:rPr>
        <w:t>533</w:t>
      </w:r>
      <w:r w:rsidRPr="004966FA">
        <w:rPr>
          <w:rFonts w:asciiTheme="majorHAnsi" w:eastAsia="Times New Roman" w:hAnsiTheme="majorHAnsi" w:cs="Calibri"/>
          <w:b/>
          <w:bCs/>
          <w:lang w:eastAsia="ar-SA"/>
        </w:rPr>
        <w:t>/RT/20</w:t>
      </w:r>
      <w:r w:rsidR="00E20FC1" w:rsidRPr="004966FA">
        <w:rPr>
          <w:rFonts w:asciiTheme="majorHAnsi" w:eastAsia="Times New Roman" w:hAnsiTheme="majorHAnsi" w:cs="Calibri"/>
          <w:b/>
          <w:bCs/>
          <w:lang w:eastAsia="ar-SA"/>
        </w:rPr>
        <w:t>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</w:t>
      </w:r>
      <w:r w:rsidR="003F78E8">
        <w:rPr>
          <w:rFonts w:asciiTheme="majorHAnsi" w:eastAsia="Times New Roman" w:hAnsiTheme="majorHAnsi" w:cs="Calibri"/>
          <w:lang w:eastAsia="ar-SA"/>
        </w:rPr>
        <w:t>na</w:t>
      </w:r>
      <w:r w:rsidRPr="006437A4">
        <w:rPr>
          <w:rFonts w:asciiTheme="majorHAnsi" w:eastAsia="Times New Roman" w:hAnsiTheme="majorHAnsi" w:cs="Calibri"/>
          <w:lang w:eastAsia="ar-SA"/>
        </w:rPr>
        <w:t>:</w:t>
      </w:r>
      <w:r w:rsidR="00E20FC1">
        <w:rPr>
          <w:rFonts w:asciiTheme="majorHAnsi" w:eastAsia="Times New Roman" w:hAnsiTheme="majorHAnsi" w:cs="Calibri"/>
          <w:lang w:eastAsia="ar-SA"/>
        </w:rPr>
        <w:t xml:space="preserve"> </w:t>
      </w:r>
      <w:r w:rsidR="00B319F7" w:rsidRPr="006C2069">
        <w:rPr>
          <w:rFonts w:asciiTheme="majorHAnsi" w:eastAsia="Cambria" w:hAnsiTheme="majorHAnsi" w:cs="Tahoma"/>
          <w:b/>
          <w:bCs/>
          <w:bdr w:val="none" w:sz="0" w:space="0" w:color="auto" w:frame="1"/>
        </w:rPr>
        <w:t>Modernizacj</w:t>
      </w:r>
      <w:r w:rsidR="003F78E8">
        <w:rPr>
          <w:rFonts w:asciiTheme="majorHAnsi" w:eastAsia="Cambria" w:hAnsiTheme="majorHAnsi" w:cs="Tahoma"/>
          <w:b/>
          <w:bCs/>
          <w:bdr w:val="none" w:sz="0" w:space="0" w:color="auto" w:frame="1"/>
        </w:rPr>
        <w:t>ę</w:t>
      </w:r>
      <w:r w:rsidR="00B319F7" w:rsidRPr="006C2069">
        <w:rPr>
          <w:rFonts w:asciiTheme="majorHAnsi" w:eastAsia="Cambria" w:hAnsiTheme="majorHAnsi" w:cs="Tahoma"/>
          <w:b/>
          <w:bCs/>
          <w:bdr w:val="none" w:sz="0" w:space="0" w:color="auto" w:frame="1"/>
        </w:rPr>
        <w:t xml:space="preserve"> pomieszczenia dla potrzeb wdrożenia pieca do lutowania rozpływowego</w:t>
      </w:r>
      <w:r w:rsidRPr="006C2069">
        <w:rPr>
          <w:rFonts w:asciiTheme="majorHAnsi" w:eastAsia="Cambria" w:hAnsiTheme="majorHAnsi" w:cs="Cambria"/>
          <w:b/>
          <w:bCs/>
          <w:iCs/>
          <w:lang w:eastAsia="ar-SA"/>
        </w:rPr>
        <w:t xml:space="preserve"> </w:t>
      </w:r>
      <w:r w:rsidRPr="006C2069">
        <w:rPr>
          <w:rFonts w:asciiTheme="majorHAnsi" w:eastAsia="Times New Roman" w:hAnsiTheme="majorHAnsi" w:cs="Calibri"/>
          <w:lang w:eastAsia="ar-SA"/>
        </w:rPr>
        <w:t>(</w:t>
      </w:r>
      <w:r w:rsidRPr="006437A4">
        <w:rPr>
          <w:rFonts w:asciiTheme="majorHAnsi" w:eastAsia="Times New Roman" w:hAnsiTheme="majorHAnsi" w:cs="Calibri"/>
          <w:lang w:eastAsia="ar-SA"/>
        </w:rPr>
        <w:t>dalej: „</w:t>
      </w:r>
      <w:r w:rsidRPr="006437A4">
        <w:rPr>
          <w:rFonts w:asciiTheme="majorHAnsi" w:eastAsia="Times New Roman" w:hAnsiTheme="majorHAnsi" w:cs="Calibri"/>
          <w:b/>
          <w:lang w:eastAsia="ar-SA"/>
        </w:rPr>
        <w:t>Zapytanie</w:t>
      </w:r>
      <w:r w:rsidR="00305930">
        <w:rPr>
          <w:rFonts w:asciiTheme="majorHAnsi" w:eastAsia="Times New Roman" w:hAnsiTheme="majorHAnsi" w:cs="Calibri"/>
          <w:b/>
          <w:lang w:eastAsia="ar-SA"/>
        </w:rPr>
        <w:t xml:space="preserve"> Ofertowe</w:t>
      </w:r>
      <w:r w:rsidRPr="006437A4">
        <w:rPr>
          <w:rFonts w:asciiTheme="majorHAnsi" w:eastAsia="Times New Roman" w:hAnsiTheme="majorHAnsi" w:cs="Calibri"/>
          <w:lang w:eastAsia="ar-SA"/>
        </w:rPr>
        <w:t>”).</w:t>
      </w:r>
    </w:p>
    <w:p w14:paraId="6C6157DA" w14:textId="77777777" w:rsidR="000772BC" w:rsidRPr="006437A4" w:rsidRDefault="000772BC" w:rsidP="000772BC">
      <w:pPr>
        <w:suppressAutoHyphens/>
        <w:spacing w:after="0"/>
        <w:rPr>
          <w:rFonts w:asciiTheme="majorHAnsi" w:eastAsia="Times New Roman" w:hAnsiTheme="majorHAnsi" w:cs="Calibri"/>
          <w:lang w:eastAsia="ar-SA"/>
        </w:rPr>
      </w:pPr>
    </w:p>
    <w:p w14:paraId="6D744293" w14:textId="77777777" w:rsidR="000772BC" w:rsidRPr="006437A4" w:rsidRDefault="000772BC" w:rsidP="000772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b/>
          <w:lang w:eastAsia="ar-SA"/>
        </w:rPr>
        <w:t>Dane Oferenta</w:t>
      </w:r>
      <w:r w:rsidRPr="006437A4">
        <w:rPr>
          <w:rFonts w:asciiTheme="majorHAnsi" w:eastAsia="Times New Roman" w:hAnsiTheme="majorHAnsi" w:cs="Calibri"/>
          <w:lang w:eastAsia="ar-SA"/>
        </w:rPr>
        <w:t>.</w:t>
      </w:r>
    </w:p>
    <w:p w14:paraId="202AEF53" w14:textId="77777777" w:rsidR="000772BC" w:rsidRPr="006437A4" w:rsidRDefault="000772BC" w:rsidP="000772BC">
      <w:pPr>
        <w:widowControl w:val="0"/>
        <w:autoSpaceDE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0772BC" w:rsidRPr="006437A4" w14:paraId="7090540A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2A2C089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53311E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01C38771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BF5057B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1E037A5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722CA8A3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52FAD01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KRS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510CC69F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206918E4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64E5E1E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77D63C3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7DE35FCD" w14:textId="77777777" w:rsidTr="0096197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7AECAFC7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Osoba uprawniona do kontaktowania się z Zamawiającym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5205409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imię, nazwisko: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444C918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469F2D5D" w14:textId="77777777" w:rsidTr="0096197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16DF439F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E31DFE4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telefon: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A66D8F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38BCCF9A" w14:textId="77777777" w:rsidTr="0096197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39C1F40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767CB9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adres e-mail: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3FB3F6B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</w:tbl>
    <w:p w14:paraId="3E7517B8" w14:textId="77777777" w:rsidR="000772BC" w:rsidRPr="006437A4" w:rsidRDefault="000772BC" w:rsidP="000772BC">
      <w:pPr>
        <w:suppressAutoHyphens/>
        <w:spacing w:after="0"/>
        <w:rPr>
          <w:rFonts w:asciiTheme="majorHAnsi" w:eastAsia="Times New Roman" w:hAnsiTheme="majorHAnsi" w:cs="Calibri"/>
          <w:lang w:eastAsia="ar-SA"/>
        </w:rPr>
      </w:pPr>
    </w:p>
    <w:p w14:paraId="2D1BC057" w14:textId="381E2D66" w:rsidR="000772BC" w:rsidRDefault="000772BC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 w:rsidRPr="006437A4">
        <w:rPr>
          <w:rFonts w:asciiTheme="majorHAnsi" w:eastAsia="Times New Roman" w:hAnsiTheme="majorHAnsi" w:cs="Calibri"/>
          <w:b/>
          <w:bCs/>
          <w:lang w:eastAsia="pl-PL"/>
        </w:rPr>
        <w:t>Przedmiot umowy.</w:t>
      </w:r>
    </w:p>
    <w:p w14:paraId="78C06749" w14:textId="77777777" w:rsidR="008726FD" w:rsidRPr="006437A4" w:rsidRDefault="008726FD" w:rsidP="005A7913">
      <w:pPr>
        <w:suppressAutoHyphens/>
        <w:spacing w:after="0" w:line="240" w:lineRule="auto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1CAEA2EC" w14:textId="5920E822" w:rsidR="00D529A5" w:rsidRPr="006437A4" w:rsidRDefault="000772BC" w:rsidP="005A7913">
      <w:pPr>
        <w:spacing w:after="0"/>
        <w:contextualSpacing/>
        <w:jc w:val="both"/>
        <w:rPr>
          <w:rFonts w:asciiTheme="majorHAnsi" w:eastAsia="Times New Roman" w:hAnsiTheme="majorHAnsi" w:cs="Calibri"/>
          <w:lang w:eastAsia="pl-PL"/>
        </w:rPr>
      </w:pPr>
      <w:r w:rsidRPr="00560A17">
        <w:rPr>
          <w:rFonts w:asciiTheme="majorHAnsi" w:eastAsia="Times New Roman" w:hAnsiTheme="majorHAnsi" w:cs="Calibri"/>
          <w:lang w:eastAsia="pl-PL"/>
        </w:rPr>
        <w:t>Niniejszym</w:t>
      </w:r>
      <w:r w:rsidR="00CD36BA" w:rsidRPr="00560A17">
        <w:rPr>
          <w:rFonts w:asciiTheme="majorHAnsi" w:eastAsia="Times New Roman" w:hAnsiTheme="majorHAnsi" w:cs="Calibri"/>
          <w:lang w:eastAsia="pl-PL"/>
        </w:rPr>
        <w:t xml:space="preserve"> </w:t>
      </w:r>
      <w:r w:rsidR="00560A17" w:rsidRPr="005A7913">
        <w:rPr>
          <w:rFonts w:asciiTheme="majorHAnsi" w:eastAsia="Times New Roman" w:hAnsiTheme="majorHAnsi" w:cs="Calibri"/>
          <w:lang w:eastAsia="pl-PL"/>
        </w:rPr>
        <w:t>Oferent</w:t>
      </w:r>
      <w:r w:rsidR="00CD36BA" w:rsidRPr="00560A17">
        <w:rPr>
          <w:rFonts w:asciiTheme="majorHAnsi" w:eastAsia="Times New Roman" w:hAnsiTheme="majorHAnsi" w:cs="Calibri"/>
          <w:lang w:eastAsia="pl-PL"/>
        </w:rPr>
        <w:t xml:space="preserve"> </w:t>
      </w:r>
      <w:r w:rsidRPr="00560A17">
        <w:rPr>
          <w:rFonts w:asciiTheme="majorHAnsi" w:eastAsia="Times New Roman" w:hAnsiTheme="majorHAnsi" w:cs="Calibri"/>
          <w:lang w:eastAsia="pl-PL"/>
        </w:rPr>
        <w:t>zobowiązuje</w:t>
      </w:r>
      <w:r w:rsidRPr="006437A4">
        <w:rPr>
          <w:rFonts w:asciiTheme="majorHAnsi" w:eastAsia="Times New Roman" w:hAnsiTheme="majorHAnsi" w:cs="Calibri"/>
          <w:lang w:eastAsia="pl-PL"/>
        </w:rPr>
        <w:t xml:space="preserve"> się, na warunkach określonych w</w:t>
      </w:r>
      <w:r w:rsidR="00E20FC1">
        <w:rPr>
          <w:rFonts w:asciiTheme="majorHAnsi" w:eastAsia="Times New Roman" w:hAnsiTheme="majorHAnsi" w:cs="Calibri"/>
          <w:lang w:eastAsia="pl-PL"/>
        </w:rPr>
        <w:t xml:space="preserve"> Zapytaniu Ofertowym oraz Umowie</w:t>
      </w:r>
      <w:r w:rsidR="002D2CC6">
        <w:rPr>
          <w:rFonts w:asciiTheme="majorHAnsi" w:eastAsia="Times New Roman" w:hAnsiTheme="majorHAnsi" w:cs="Calibri"/>
          <w:lang w:eastAsia="pl-PL"/>
        </w:rPr>
        <w:t>,</w:t>
      </w:r>
      <w:r w:rsidRPr="006437A4">
        <w:rPr>
          <w:rFonts w:asciiTheme="majorHAnsi" w:eastAsia="Times New Roman" w:hAnsiTheme="majorHAnsi" w:cs="Calibri"/>
          <w:lang w:eastAsia="pl-PL"/>
        </w:rPr>
        <w:t xml:space="preserve"> </w:t>
      </w:r>
      <w:r w:rsidR="002D2CC6">
        <w:rPr>
          <w:rFonts w:asciiTheme="majorHAnsi" w:eastAsia="Times New Roman" w:hAnsiTheme="majorHAnsi" w:cs="Calibri"/>
          <w:lang w:eastAsia="pl-PL"/>
        </w:rPr>
        <w:t>do</w:t>
      </w:r>
      <w:r w:rsidR="00E20FC1">
        <w:rPr>
          <w:rFonts w:asciiTheme="majorHAnsi" w:eastAsia="Times New Roman" w:hAnsiTheme="majorHAnsi" w:cs="Calibri"/>
          <w:lang w:eastAsia="pl-PL"/>
        </w:rPr>
        <w:t xml:space="preserve"> realizacji </w:t>
      </w:r>
      <w:r w:rsidR="006C2069">
        <w:rPr>
          <w:rFonts w:asciiTheme="majorHAnsi" w:eastAsia="Times New Roman" w:hAnsiTheme="majorHAnsi" w:cs="Calibri"/>
          <w:lang w:eastAsia="pl-PL"/>
        </w:rPr>
        <w:t xml:space="preserve">prac </w:t>
      </w:r>
      <w:r w:rsidR="00E20FC1">
        <w:rPr>
          <w:rFonts w:asciiTheme="majorHAnsi" w:eastAsia="Times New Roman" w:hAnsiTheme="majorHAnsi" w:cs="Calibri"/>
          <w:lang w:eastAsia="pl-PL"/>
        </w:rPr>
        <w:t>polegając</w:t>
      </w:r>
      <w:r w:rsidR="006C2069">
        <w:rPr>
          <w:rFonts w:asciiTheme="majorHAnsi" w:eastAsia="Times New Roman" w:hAnsiTheme="majorHAnsi" w:cs="Calibri"/>
          <w:lang w:eastAsia="pl-PL"/>
        </w:rPr>
        <w:t>ych</w:t>
      </w:r>
      <w:r w:rsidR="00E20FC1">
        <w:rPr>
          <w:rFonts w:asciiTheme="majorHAnsi" w:eastAsia="Times New Roman" w:hAnsiTheme="majorHAnsi" w:cs="Calibri"/>
          <w:lang w:eastAsia="pl-PL"/>
        </w:rPr>
        <w:t xml:space="preserve"> na</w:t>
      </w:r>
      <w:r w:rsidRPr="006437A4">
        <w:rPr>
          <w:rFonts w:asciiTheme="majorHAnsi" w:eastAsia="Times New Roman" w:hAnsiTheme="majorHAnsi" w:cs="Calibri"/>
          <w:lang w:eastAsia="pl-PL"/>
        </w:rPr>
        <w:t>:</w:t>
      </w:r>
    </w:p>
    <w:p w14:paraId="4D274B8F" w14:textId="71C5B7FF" w:rsidR="000772BC" w:rsidRDefault="00641E4E" w:rsidP="00D529A5">
      <w:pPr>
        <w:suppressAutoHyphens/>
        <w:spacing w:after="0" w:line="240" w:lineRule="auto"/>
        <w:jc w:val="both"/>
        <w:rPr>
          <w:rFonts w:asciiTheme="majorHAnsi" w:eastAsia="Cambria" w:hAnsiTheme="majorHAnsi" w:cs="Cambria"/>
          <w:u w:color="000000"/>
          <w:bdr w:val="nil"/>
          <w:lang w:eastAsia="pl-PL"/>
        </w:rPr>
      </w:pPr>
      <w:r w:rsidRPr="00641E4E">
        <w:rPr>
          <w:rFonts w:asciiTheme="majorHAnsi" w:eastAsia="Times New Roman" w:hAnsiTheme="majorHAnsi" w:cs="Calibri"/>
          <w:b/>
          <w:bCs/>
          <w:lang w:eastAsia="ar-SA"/>
        </w:rPr>
        <w:t>modernizacji pomieszczenia na potrzeby montażu pieca do lutowania rozpływowego</w:t>
      </w:r>
      <w:r w:rsidR="00DB158F">
        <w:rPr>
          <w:rFonts w:asciiTheme="majorHAnsi" w:eastAsia="Cambria" w:hAnsiTheme="majorHAnsi" w:cs="Cambria"/>
          <w:iCs/>
          <w:lang w:eastAsia="ar-SA"/>
        </w:rPr>
        <w:t xml:space="preserve"> </w:t>
      </w:r>
      <w:r w:rsidR="00DB158F">
        <w:rPr>
          <w:rFonts w:asciiTheme="majorHAnsi" w:eastAsia="Cambria" w:hAnsiTheme="majorHAnsi" w:cs="Cambria"/>
          <w:u w:color="000000"/>
          <w:bdr w:val="nil"/>
          <w:lang w:eastAsia="pl-PL"/>
        </w:rPr>
        <w:t>w</w:t>
      </w:r>
      <w:r w:rsidR="006C2069">
        <w:rPr>
          <w:rFonts w:asciiTheme="majorHAnsi" w:eastAsia="Cambria" w:hAnsiTheme="majorHAnsi" w:cs="Cambria"/>
          <w:u w:color="000000"/>
          <w:bdr w:val="nil"/>
          <w:lang w:eastAsia="pl-PL"/>
        </w:rPr>
        <w:t> </w:t>
      </w:r>
      <w:r w:rsidR="00DB158F">
        <w:rPr>
          <w:rFonts w:asciiTheme="majorHAnsi" w:eastAsia="Cambria" w:hAnsiTheme="majorHAnsi" w:cs="Cambria"/>
          <w:u w:color="000000"/>
          <w:bdr w:val="nil"/>
          <w:lang w:eastAsia="pl-PL"/>
        </w:rPr>
        <w:t>technologii jak w pkt. 4 niniejszej oferty</w:t>
      </w:r>
      <w:r w:rsidR="00E20FC1">
        <w:rPr>
          <w:rFonts w:asciiTheme="majorHAnsi" w:eastAsia="Cambria" w:hAnsiTheme="majorHAnsi" w:cs="Cambria"/>
          <w:u w:color="000000"/>
          <w:bdr w:val="nil"/>
          <w:lang w:eastAsia="pl-PL"/>
        </w:rPr>
        <w:t xml:space="preserve">. </w:t>
      </w:r>
    </w:p>
    <w:p w14:paraId="60ABE1CF" w14:textId="77777777" w:rsidR="003942A2" w:rsidRPr="006A3BB3" w:rsidRDefault="003942A2" w:rsidP="005A7913">
      <w:pPr>
        <w:spacing w:after="0" w:line="240" w:lineRule="auto"/>
        <w:ind w:left="402"/>
        <w:rPr>
          <w:rFonts w:ascii="Cambria" w:eastAsia="Cambria" w:hAnsi="Cambria" w:cs="Cambria"/>
          <w:u w:color="000000"/>
          <w:bdr w:val="nil"/>
          <w:lang w:eastAsia="pl-PL"/>
        </w:rPr>
      </w:pPr>
    </w:p>
    <w:p w14:paraId="7890A41C" w14:textId="77777777" w:rsidR="002927E4" w:rsidRDefault="002927E4" w:rsidP="00731E87">
      <w:pPr>
        <w:suppressAutoHyphens/>
        <w:spacing w:after="0" w:line="240" w:lineRule="auto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27FB9FA2" w14:textId="115803A6" w:rsidR="000772BC" w:rsidRPr="006437A4" w:rsidRDefault="004966FA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>
        <w:rPr>
          <w:rFonts w:asciiTheme="majorHAnsi" w:eastAsia="Times New Roman" w:hAnsiTheme="majorHAnsi" w:cs="Calibri"/>
          <w:b/>
          <w:bCs/>
          <w:lang w:eastAsia="pl-PL"/>
        </w:rPr>
        <w:t>Wynagrodzenie</w:t>
      </w:r>
      <w:r w:rsidR="000772BC" w:rsidRPr="006437A4">
        <w:rPr>
          <w:rFonts w:asciiTheme="majorHAnsi" w:eastAsia="Times New Roman" w:hAnsiTheme="majorHAnsi" w:cs="Calibri"/>
          <w:b/>
          <w:bCs/>
          <w:lang w:eastAsia="pl-PL"/>
        </w:rPr>
        <w:t>.</w:t>
      </w:r>
    </w:p>
    <w:p w14:paraId="0413DFEB" w14:textId="77777777" w:rsidR="004966FA" w:rsidRPr="006437A4" w:rsidRDefault="004966FA" w:rsidP="000772BC">
      <w:pPr>
        <w:spacing w:after="0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65181C36" w14:textId="47A3B91B" w:rsidR="004763C3" w:rsidRPr="006437A4" w:rsidRDefault="004763C3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 xml:space="preserve">wartość całkowita netto: 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>…</w:t>
      </w:r>
      <w:r w:rsidR="004966FA">
        <w:rPr>
          <w:rFonts w:asciiTheme="majorHAnsi" w:eastAsia="Times New Roman" w:hAnsiTheme="majorHAnsi" w:cs="Calibri"/>
          <w:b/>
          <w:bCs/>
          <w:lang w:eastAsia="ar-SA"/>
        </w:rPr>
        <w:t>…………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 </w:t>
      </w:r>
      <w:r w:rsidRPr="006437A4">
        <w:rPr>
          <w:rFonts w:asciiTheme="majorHAnsi" w:eastAsia="Times New Roman" w:hAnsiTheme="majorHAnsi" w:cs="Calibri"/>
          <w:bCs/>
          <w:lang w:eastAsia="ar-SA"/>
        </w:rPr>
        <w:t xml:space="preserve">(słownie: 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………….</w:t>
      </w:r>
      <w:r w:rsidRPr="006437A4">
        <w:rPr>
          <w:rFonts w:asciiTheme="majorHAnsi" w:eastAsia="Times New Roman" w:hAnsiTheme="majorHAnsi" w:cs="Calibri"/>
          <w:bCs/>
          <w:lang w:eastAsia="ar-SA"/>
        </w:rPr>
        <w:t>…) złotych</w:t>
      </w:r>
    </w:p>
    <w:p w14:paraId="68FF1EE1" w14:textId="143462A5" w:rsidR="004763C3" w:rsidRPr="006437A4" w:rsidRDefault="004966FA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>
        <w:rPr>
          <w:rFonts w:asciiTheme="majorHAnsi" w:eastAsia="Times New Roman" w:hAnsiTheme="majorHAnsi" w:cs="Calibri"/>
          <w:bCs/>
          <w:lang w:eastAsia="ar-SA"/>
        </w:rPr>
        <w:t>stawka</w:t>
      </w:r>
      <w:r w:rsidR="004763C3" w:rsidRPr="006437A4">
        <w:rPr>
          <w:rFonts w:asciiTheme="majorHAnsi" w:eastAsia="Times New Roman" w:hAnsiTheme="majorHAnsi" w:cs="Calibri"/>
          <w:bCs/>
          <w:lang w:eastAsia="ar-SA"/>
        </w:rPr>
        <w:t xml:space="preserve"> VAT: </w:t>
      </w:r>
      <w:r w:rsidR="004763C3" w:rsidRPr="006437A4">
        <w:rPr>
          <w:rFonts w:asciiTheme="majorHAnsi" w:eastAsia="Times New Roman" w:hAnsiTheme="majorHAnsi" w:cs="Calibri"/>
          <w:b/>
          <w:bCs/>
          <w:lang w:eastAsia="ar-SA"/>
        </w:rPr>
        <w:t>…</w:t>
      </w:r>
      <w:r>
        <w:rPr>
          <w:rFonts w:asciiTheme="majorHAnsi" w:eastAsia="Times New Roman" w:hAnsiTheme="majorHAnsi" w:cs="Calibri"/>
          <w:b/>
          <w:bCs/>
          <w:lang w:eastAsia="ar-SA"/>
        </w:rPr>
        <w:t>.…</w:t>
      </w:r>
      <w:r w:rsidR="004763C3"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 </w:t>
      </w:r>
      <w:r>
        <w:rPr>
          <w:rFonts w:asciiTheme="majorHAnsi" w:eastAsia="Times New Roman" w:hAnsiTheme="majorHAnsi" w:cs="Calibri"/>
          <w:bCs/>
          <w:lang w:eastAsia="ar-SA"/>
        </w:rPr>
        <w:t>%</w:t>
      </w:r>
    </w:p>
    <w:p w14:paraId="1E5080B9" w14:textId="51BFFCDD" w:rsidR="004763C3" w:rsidRPr="006437A4" w:rsidRDefault="004763C3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>wartość</w:t>
      </w:r>
      <w:r w:rsidR="004966FA">
        <w:rPr>
          <w:rFonts w:asciiTheme="majorHAnsi" w:eastAsia="Times New Roman" w:hAnsiTheme="majorHAnsi" w:cs="Calibri"/>
          <w:bCs/>
          <w:lang w:eastAsia="ar-SA"/>
        </w:rPr>
        <w:t xml:space="preserve"> całkowita</w:t>
      </w:r>
      <w:r w:rsidRPr="006437A4">
        <w:rPr>
          <w:rFonts w:asciiTheme="majorHAnsi" w:eastAsia="Times New Roman" w:hAnsiTheme="majorHAnsi" w:cs="Calibri"/>
          <w:bCs/>
          <w:lang w:eastAsia="ar-SA"/>
        </w:rPr>
        <w:t xml:space="preserve"> brutto: 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…………..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… </w:t>
      </w:r>
      <w:r w:rsidRPr="006437A4">
        <w:rPr>
          <w:rFonts w:asciiTheme="majorHAnsi" w:eastAsia="Times New Roman" w:hAnsiTheme="majorHAnsi" w:cs="Calibri"/>
          <w:bCs/>
          <w:lang w:eastAsia="ar-SA"/>
        </w:rPr>
        <w:t>(słownie: …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</w:t>
      </w:r>
      <w:r w:rsidRPr="006437A4">
        <w:rPr>
          <w:rFonts w:asciiTheme="majorHAnsi" w:eastAsia="Times New Roman" w:hAnsiTheme="majorHAnsi" w:cs="Calibri"/>
          <w:bCs/>
          <w:lang w:eastAsia="ar-SA"/>
        </w:rPr>
        <w:t>) złotych</w:t>
      </w:r>
    </w:p>
    <w:p w14:paraId="0D5B56F1" w14:textId="6227BA75" w:rsidR="009E5221" w:rsidRDefault="009E5221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2928FAF0" w14:textId="77777777" w:rsidR="001D64F3" w:rsidRDefault="001D64F3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5A407BF9" w14:textId="77777777" w:rsidR="004966FA" w:rsidRDefault="004966FA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4FD7778B" w14:textId="7D52C886" w:rsidR="001B0CF2" w:rsidRPr="006437A4" w:rsidRDefault="001B0CF2" w:rsidP="001B0CF2">
      <w:pPr>
        <w:pStyle w:val="Akapitzlist"/>
        <w:numPr>
          <w:ilvl w:val="0"/>
          <w:numId w:val="1"/>
        </w:num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lang w:eastAsia="ar-SA"/>
        </w:rPr>
        <w:lastRenderedPageBreak/>
        <w:t>Technologia wykonywania prac</w:t>
      </w:r>
    </w:p>
    <w:p w14:paraId="1811E8D0" w14:textId="77777777" w:rsidR="001B0CF2" w:rsidRPr="006437A4" w:rsidRDefault="001B0CF2" w:rsidP="001B0CF2">
      <w:pPr>
        <w:pStyle w:val="Akapitzlist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001ABC6D" w14:textId="660FF639" w:rsidR="002927E4" w:rsidRPr="002927E4" w:rsidRDefault="002927E4" w:rsidP="002927E4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iCs/>
          <w:lang w:eastAsia="ar-SA"/>
        </w:rPr>
      </w:pPr>
      <w:r>
        <w:rPr>
          <w:rFonts w:asciiTheme="majorHAnsi" w:eastAsia="Times New Roman" w:hAnsiTheme="majorHAnsi" w:cs="Calibri"/>
          <w:bCs/>
          <w:i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D3AD3" w14:textId="5E763372" w:rsidR="000772BC" w:rsidRPr="005A7913" w:rsidRDefault="00785614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Cs/>
          <w:i/>
          <w:lang w:eastAsia="ar-SA"/>
        </w:rPr>
      </w:pPr>
      <w:r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[W tym miejscu 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Oferent </w:t>
      </w:r>
      <w:r w:rsidRPr="005A7913">
        <w:rPr>
          <w:rFonts w:asciiTheme="majorHAnsi" w:eastAsia="Times New Roman" w:hAnsiTheme="majorHAnsi" w:cs="Calibri"/>
          <w:bCs/>
          <w:i/>
          <w:lang w:eastAsia="ar-SA"/>
        </w:rPr>
        <w:t>powinien umieścić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opis wykonywanych prac</w:t>
      </w:r>
      <w:r w:rsidR="003F78E8">
        <w:rPr>
          <w:rFonts w:asciiTheme="majorHAnsi" w:eastAsia="Times New Roman" w:hAnsiTheme="majorHAnsi" w:cs="Calibri"/>
          <w:bCs/>
          <w:i/>
          <w:lang w:eastAsia="ar-SA"/>
        </w:rPr>
        <w:t>,</w:t>
      </w:r>
      <w:r w:rsidR="004966FA">
        <w:rPr>
          <w:rFonts w:asciiTheme="majorHAnsi" w:eastAsia="Times New Roman" w:hAnsiTheme="majorHAnsi" w:cs="Calibri"/>
          <w:bCs/>
          <w:i/>
          <w:lang w:eastAsia="ar-SA"/>
        </w:rPr>
        <w:t xml:space="preserve"> tj.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>opisać</w:t>
      </w:r>
      <w:r>
        <w:rPr>
          <w:rFonts w:asciiTheme="majorHAnsi" w:eastAsia="Times New Roman" w:hAnsiTheme="majorHAnsi" w:cs="Calibri"/>
          <w:bCs/>
          <w:i/>
          <w:lang w:eastAsia="ar-SA"/>
        </w:rPr>
        <w:t xml:space="preserve"> </w:t>
      </w:r>
      <w:r w:rsidR="004966FA">
        <w:rPr>
          <w:rFonts w:asciiTheme="majorHAnsi" w:eastAsia="Times New Roman" w:hAnsiTheme="majorHAnsi" w:cs="Calibri"/>
          <w:bCs/>
          <w:i/>
          <w:lang w:eastAsia="ar-SA"/>
        </w:rPr>
        <w:t>technologi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 xml:space="preserve">ę oraz </w:t>
      </w:r>
      <w:r w:rsidR="007C605C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 </w:t>
      </w:r>
      <w:r w:rsidR="00525E0F" w:rsidRPr="005A7913">
        <w:rPr>
          <w:rFonts w:asciiTheme="majorHAnsi" w:eastAsia="Times New Roman" w:hAnsiTheme="majorHAnsi" w:cs="Calibri"/>
          <w:bCs/>
          <w:i/>
          <w:lang w:eastAsia="ar-SA"/>
        </w:rPr>
        <w:t>załączy</w:t>
      </w:r>
      <w:r>
        <w:rPr>
          <w:rFonts w:asciiTheme="majorHAnsi" w:eastAsia="Times New Roman" w:hAnsiTheme="majorHAnsi" w:cs="Calibri"/>
          <w:bCs/>
          <w:i/>
          <w:lang w:eastAsia="ar-SA"/>
        </w:rPr>
        <w:t>ć</w:t>
      </w:r>
      <w:r w:rsidR="00525E0F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specyfikację techniczną wykorzystanych materiałó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>w</w:t>
      </w:r>
      <w:r w:rsidRPr="005A7913">
        <w:rPr>
          <w:rFonts w:asciiTheme="majorHAnsi" w:eastAsia="Times New Roman" w:hAnsiTheme="majorHAnsi" w:cs="Calibri"/>
          <w:bCs/>
          <w:i/>
          <w:lang w:eastAsia="ar-SA"/>
        </w:rPr>
        <w:t>]</w:t>
      </w:r>
    </w:p>
    <w:p w14:paraId="0F9DC8DE" w14:textId="77777777" w:rsidR="00525E0F" w:rsidRPr="006437A4" w:rsidRDefault="00525E0F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Cs/>
          <w:lang w:eastAsia="ar-SA"/>
        </w:rPr>
      </w:pPr>
    </w:p>
    <w:p w14:paraId="332F9B54" w14:textId="403CF369" w:rsidR="000772BC" w:rsidRPr="005A7913" w:rsidRDefault="000772BC" w:rsidP="000772BC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Theme="majorHAnsi" w:eastAsia="Times New Roman" w:hAnsiTheme="majorHAnsi" w:cs="Calibri"/>
          <w:lang w:eastAsia="zh-CN"/>
        </w:rPr>
      </w:pPr>
      <w:r w:rsidRPr="006437A4">
        <w:rPr>
          <w:rFonts w:asciiTheme="majorHAnsi" w:eastAsia="Times New Roman" w:hAnsiTheme="majorHAnsi" w:cs="Calibri"/>
          <w:b/>
          <w:lang w:eastAsia="zh-CN"/>
        </w:rPr>
        <w:t>Oświadczenie Oferenta</w:t>
      </w:r>
    </w:p>
    <w:p w14:paraId="4466C593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Oferent oświadcza, że:</w:t>
      </w:r>
    </w:p>
    <w:p w14:paraId="24A66FFE" w14:textId="77777777" w:rsidR="003F78E8" w:rsidRDefault="001423CD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w </w:t>
      </w:r>
      <w:r w:rsidR="002100F4">
        <w:rPr>
          <w:rFonts w:ascii="Cambria" w:eastAsia="Cambria" w:hAnsi="Cambria" w:cs="Cambria"/>
          <w:u w:color="000000"/>
          <w:bdr w:val="nil"/>
          <w:lang w:eastAsia="pl-PL"/>
        </w:rPr>
        <w:t>kwocie wynagrodzenia</w:t>
      </w: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 zostały uwzględnione wszystkie koszty wykonania zamówienia </w:t>
      </w:r>
      <w:r w:rsidR="003F78E8">
        <w:rPr>
          <w:rFonts w:ascii="Cambria" w:eastAsia="Cambria" w:hAnsi="Cambria" w:cs="Cambria"/>
          <w:u w:color="000000"/>
          <w:bdr w:val="nil"/>
          <w:lang w:eastAsia="pl-PL"/>
        </w:rPr>
        <w:br/>
      </w:r>
      <w:r>
        <w:rPr>
          <w:rFonts w:ascii="Cambria" w:eastAsia="Cambria" w:hAnsi="Cambria" w:cs="Cambria"/>
          <w:u w:color="000000"/>
          <w:bdr w:val="nil"/>
          <w:lang w:eastAsia="pl-PL"/>
        </w:rPr>
        <w:t>i realizacji przyszłego świadczenia umownego. Zaproponowana wartość netto nie będzie podwyższana w toku realizacji zamówienia</w:t>
      </w:r>
      <w:r w:rsidR="007B1F9B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18DE803D" w14:textId="77777777" w:rsidR="003F78E8" w:rsidRDefault="00FC101E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sytuacja finansowa </w:t>
      </w:r>
      <w:r w:rsidR="003F78E8">
        <w:rPr>
          <w:rFonts w:ascii="Cambria" w:eastAsia="Cambria" w:hAnsi="Cambria" w:cs="Cambria"/>
          <w:u w:color="000000"/>
          <w:bdr w:val="nil"/>
          <w:lang w:eastAsia="pl-PL"/>
        </w:rPr>
        <w:t>oferenta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pozwala na realizację zamówienia bez przedpłat i zaliczek na warunkach określonych w Zapytaniu Ofertowym</w:t>
      </w:r>
      <w:r w:rsidR="007B1F9B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3541DD13" w14:textId="77777777" w:rsidR="003F78E8" w:rsidRDefault="000772BC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zapoznał się z treścią Zapytania</w:t>
      </w:r>
      <w:r w:rsidR="001423CD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Ofertowego </w:t>
      </w:r>
      <w:r w:rsidR="00FC101E" w:rsidRPr="003F78E8">
        <w:rPr>
          <w:rFonts w:ascii="Cambria" w:eastAsia="Cambria" w:hAnsi="Cambria" w:cs="Cambria"/>
          <w:u w:color="000000"/>
          <w:bdr w:val="nil"/>
          <w:lang w:eastAsia="pl-PL"/>
        </w:rPr>
        <w:t>i uznaje się związany z określonymi w nim zasadami postępowania</w:t>
      </w:r>
      <w:r w:rsidR="007B1F9B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683F04FB" w14:textId="77777777" w:rsidR="003F78E8" w:rsidRDefault="007B1F9B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o</w:t>
      </w:r>
      <w:r w:rsidR="00FC101E" w:rsidRPr="003F78E8">
        <w:rPr>
          <w:rFonts w:ascii="Cambria" w:eastAsia="Cambria" w:hAnsi="Cambria" w:cs="Cambria"/>
          <w:u w:color="000000"/>
          <w:bdr w:val="nil"/>
          <w:lang w:eastAsia="pl-PL"/>
        </w:rPr>
        <w:t>feruje realizację zamówienia zgodnie z zasadami zawartym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i</w:t>
      </w:r>
      <w:r w:rsidR="00FC101E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w Zapytaniu Ofertowym oraz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zgodnie</w:t>
      </w:r>
      <w:r w:rsidR="00FC101E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opisem w pkt. 4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54229B7F" w14:textId="4EB42A88" w:rsidR="003F78E8" w:rsidRDefault="000772BC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posiada doświadczenie i </w:t>
      </w:r>
      <w:r w:rsidR="00C95DC5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zasoby 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niezbędn</w:t>
      </w:r>
      <w:r w:rsidR="00C95DC5" w:rsidRPr="003F78E8">
        <w:rPr>
          <w:rFonts w:ascii="Cambria" w:eastAsia="Cambria" w:hAnsi="Cambria" w:cs="Cambria"/>
          <w:u w:color="000000"/>
          <w:bdr w:val="nil"/>
          <w:lang w:eastAsia="pl-PL"/>
        </w:rPr>
        <w:t>e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do realizacji </w:t>
      </w:r>
      <w:r w:rsidR="00BD2326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wszystkich 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prac będących przedmiotem Zapytania</w:t>
      </w:r>
      <w:r w:rsidR="007B1F9B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Ofertowego</w:t>
      </w:r>
      <w:r w:rsidR="00BD2326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7599E44F" w14:textId="77777777" w:rsidR="003F78E8" w:rsidRDefault="000772BC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niniejszy dokument stanowi ofertę w rozumieniu Kodeksu cywilnego, a co za tym idzie jego przyjęcie przez Zamawiającego, w okresie ważności oferty, skutkuje zawarciem umowy;</w:t>
      </w:r>
    </w:p>
    <w:p w14:paraId="1054EBA6" w14:textId="77777777" w:rsidR="003F78E8" w:rsidRDefault="001D64F3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udziela </w:t>
      </w:r>
      <w:r w:rsidRPr="004B042D">
        <w:rPr>
          <w:rFonts w:ascii="Cambria" w:eastAsia="Cambria" w:hAnsi="Cambria" w:cs="Cambria"/>
          <w:u w:color="000000"/>
          <w:bdr w:val="nil"/>
          <w:lang w:eastAsia="pl-PL"/>
        </w:rPr>
        <w:t>……………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(min. 36 m-</w:t>
      </w:r>
      <w:proofErr w:type="spellStart"/>
      <w:r w:rsidRPr="003F78E8">
        <w:rPr>
          <w:rFonts w:ascii="Cambria" w:eastAsia="Cambria" w:hAnsi="Cambria" w:cs="Cambria"/>
          <w:u w:color="000000"/>
          <w:bdr w:val="nil"/>
          <w:lang w:eastAsia="pl-PL"/>
        </w:rPr>
        <w:t>cy</w:t>
      </w:r>
      <w:proofErr w:type="spellEnd"/>
      <w:r w:rsidRPr="003F78E8">
        <w:rPr>
          <w:rFonts w:ascii="Cambria" w:eastAsia="Cambria" w:hAnsi="Cambria" w:cs="Cambria"/>
          <w:u w:color="000000"/>
          <w:bdr w:val="nil"/>
          <w:lang w:eastAsia="pl-PL"/>
        </w:rPr>
        <w:t>) miesięcznej gwarancji jakości na wykonan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e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prace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licząc od daty podpisania przez Zamawiającego protokołu odbioru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2B9EC196" w14:textId="77777777" w:rsidR="003F78E8" w:rsidRDefault="00407333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w</w:t>
      </w:r>
      <w:r w:rsidR="001D64F3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yraża zgodę na warunki płatności określone w </w:t>
      </w:r>
      <w:r w:rsidR="00373F15" w:rsidRPr="003F78E8">
        <w:rPr>
          <w:rFonts w:ascii="Cambria" w:eastAsia="Cambria" w:hAnsi="Cambria" w:cs="Cambria"/>
          <w:u w:color="000000"/>
          <w:bdr w:val="nil"/>
          <w:lang w:eastAsia="pl-PL"/>
        </w:rPr>
        <w:t>Zapytaniu Ofertowym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2B5CB4B2" w14:textId="180C517C" w:rsidR="000772BC" w:rsidRPr="003F78E8" w:rsidRDefault="000772BC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zobowiązuje się, w okresie ważności oferty, na żądanie Zamawiającego oraz w miejscu i</w:t>
      </w:r>
      <w:r w:rsidR="00BD2326" w:rsidRPr="003F78E8">
        <w:rPr>
          <w:rFonts w:ascii="Cambria" w:eastAsia="Cambria" w:hAnsi="Cambria" w:cs="Cambria"/>
          <w:u w:color="000000"/>
          <w:bdr w:val="nil"/>
          <w:lang w:eastAsia="pl-PL"/>
        </w:rPr>
        <w:t> 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terminie przez niego wyznaczonym, do podpisania odrębnego dokumentu umowy dwustronnej zawierającego wszystkie </w:t>
      </w:r>
      <w:r w:rsidR="005327B9" w:rsidRPr="003F78E8">
        <w:rPr>
          <w:rFonts w:ascii="Cambria" w:eastAsia="Cambria" w:hAnsi="Cambria" w:cs="Cambria"/>
          <w:u w:color="000000"/>
          <w:bdr w:val="nil"/>
          <w:lang w:eastAsia="pl-PL"/>
        </w:rPr>
        <w:t>postanowienia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określone w niniejszej ofercie oraz Zapytaniu</w:t>
      </w:r>
      <w:r w:rsidR="001423CD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Ofertowym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.</w:t>
      </w:r>
    </w:p>
    <w:p w14:paraId="1E8CD946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sz w:val="20"/>
          <w:szCs w:val="24"/>
          <w:lang w:eastAsia="ar-SA"/>
        </w:rPr>
      </w:pPr>
    </w:p>
    <w:p w14:paraId="1C780648" w14:textId="6BE3C486" w:rsidR="000772BC" w:rsidRPr="006437A4" w:rsidRDefault="000772BC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lang w:eastAsia="pl-PL"/>
        </w:rPr>
      </w:pPr>
      <w:r w:rsidRPr="006437A4">
        <w:rPr>
          <w:rFonts w:asciiTheme="majorHAnsi" w:eastAsia="Times New Roman" w:hAnsiTheme="majorHAnsi" w:cs="Calibri"/>
          <w:b/>
          <w:lang w:eastAsia="pl-PL"/>
        </w:rPr>
        <w:t>Termin związania ofertą</w:t>
      </w:r>
    </w:p>
    <w:p w14:paraId="4395C64E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b/>
          <w:sz w:val="20"/>
          <w:szCs w:val="24"/>
          <w:lang w:eastAsia="ar-SA"/>
        </w:rPr>
      </w:pPr>
    </w:p>
    <w:p w14:paraId="63E5897B" w14:textId="117806B1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 xml:space="preserve">Oferent jest związany niniejszą ofertą przez okres </w:t>
      </w:r>
      <w:r w:rsidR="003F78E8" w:rsidRPr="004B042D">
        <w:rPr>
          <w:rFonts w:asciiTheme="majorHAnsi" w:eastAsia="Times New Roman" w:hAnsiTheme="majorHAnsi" w:cs="Calibri"/>
          <w:b/>
          <w:lang w:eastAsia="ar-SA"/>
        </w:rPr>
        <w:t>…</w:t>
      </w:r>
      <w:r w:rsidR="004B042D">
        <w:rPr>
          <w:rFonts w:asciiTheme="majorHAnsi" w:eastAsia="Times New Roman" w:hAnsiTheme="majorHAnsi" w:cs="Calibri"/>
          <w:b/>
          <w:lang w:eastAsia="ar-SA"/>
        </w:rPr>
        <w:t>……</w:t>
      </w:r>
      <w:r w:rsidR="003F78E8" w:rsidRPr="004B042D">
        <w:rPr>
          <w:rFonts w:asciiTheme="majorHAnsi" w:eastAsia="Times New Roman" w:hAnsiTheme="majorHAnsi" w:cs="Calibri"/>
          <w:b/>
          <w:lang w:eastAsia="ar-SA"/>
        </w:rPr>
        <w:t>.</w:t>
      </w:r>
      <w:r w:rsidRPr="006437A4">
        <w:rPr>
          <w:rFonts w:asciiTheme="majorHAnsi" w:eastAsia="Times New Roman" w:hAnsiTheme="majorHAnsi" w:cs="Calibri"/>
          <w:b/>
          <w:lang w:eastAsia="ar-SA"/>
        </w:rPr>
        <w:t xml:space="preserve"> </w:t>
      </w:r>
      <w:r w:rsidR="00BD2220">
        <w:rPr>
          <w:rFonts w:asciiTheme="majorHAnsi" w:eastAsia="Times New Roman" w:hAnsiTheme="majorHAnsi" w:cs="Calibri"/>
          <w:b/>
          <w:lang w:eastAsia="ar-SA"/>
        </w:rPr>
        <w:t>d</w:t>
      </w:r>
      <w:r w:rsidRPr="006437A4">
        <w:rPr>
          <w:rFonts w:asciiTheme="majorHAnsi" w:eastAsia="Times New Roman" w:hAnsiTheme="majorHAnsi" w:cs="Calibri"/>
          <w:b/>
          <w:lang w:eastAsia="ar-SA"/>
        </w:rPr>
        <w:t>ni</w:t>
      </w:r>
      <w:r w:rsidR="00BD2220">
        <w:rPr>
          <w:rFonts w:asciiTheme="majorHAnsi" w:eastAsia="Times New Roman" w:hAnsiTheme="majorHAnsi" w:cs="Calibri"/>
          <w:b/>
          <w:lang w:eastAsia="ar-SA"/>
        </w:rPr>
        <w:t xml:space="preserve"> </w:t>
      </w:r>
      <w:r w:rsidR="00BD2220">
        <w:rPr>
          <w:rFonts w:asciiTheme="majorHAnsi" w:eastAsia="Times New Roman" w:hAnsiTheme="majorHAnsi" w:cs="Calibri"/>
          <w:bCs/>
          <w:lang w:eastAsia="ar-SA"/>
        </w:rPr>
        <w:t>(min. 60 dni)</w:t>
      </w:r>
      <w:r w:rsidRPr="006437A4">
        <w:rPr>
          <w:rFonts w:asciiTheme="majorHAnsi" w:eastAsia="Times New Roman" w:hAnsiTheme="majorHAnsi" w:cs="Calibri"/>
          <w:lang w:eastAsia="ar-SA"/>
        </w:rPr>
        <w:t xml:space="preserve"> od upływu terminu składania ofert wskazanego w Zapytaniu</w:t>
      </w:r>
      <w:r w:rsidR="00373F15">
        <w:rPr>
          <w:rFonts w:asciiTheme="majorHAnsi" w:eastAsia="Times New Roman" w:hAnsiTheme="majorHAnsi" w:cs="Calibri"/>
          <w:lang w:eastAsia="ar-SA"/>
        </w:rPr>
        <w:t xml:space="preserve"> Ofertowym</w:t>
      </w:r>
      <w:r w:rsidRPr="006437A4">
        <w:rPr>
          <w:rFonts w:asciiTheme="majorHAnsi" w:eastAsia="Times New Roman" w:hAnsiTheme="majorHAnsi" w:cs="Calibri"/>
          <w:lang w:eastAsia="ar-SA"/>
        </w:rPr>
        <w:t>.</w:t>
      </w:r>
    </w:p>
    <w:p w14:paraId="77D82A24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sz w:val="20"/>
          <w:szCs w:val="24"/>
          <w:lang w:eastAsia="ar-SA"/>
        </w:rPr>
      </w:pPr>
    </w:p>
    <w:p w14:paraId="3AD5ADF3" w14:textId="58216BEC" w:rsidR="000772BC" w:rsidRPr="006437A4" w:rsidRDefault="000772BC" w:rsidP="000772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Calibri"/>
          <w:b/>
          <w:lang w:eastAsia="ar-SA"/>
        </w:rPr>
      </w:pPr>
      <w:r w:rsidRPr="006437A4">
        <w:rPr>
          <w:rFonts w:asciiTheme="majorHAnsi" w:eastAsia="Times New Roman" w:hAnsiTheme="majorHAnsi" w:cs="Calibri"/>
          <w:b/>
          <w:lang w:eastAsia="ar-SA"/>
        </w:rPr>
        <w:t>Załączniki</w:t>
      </w:r>
    </w:p>
    <w:p w14:paraId="327F1B52" w14:textId="77777777" w:rsidR="000772BC" w:rsidRPr="006437A4" w:rsidRDefault="000772BC" w:rsidP="000772BC">
      <w:pPr>
        <w:widowControl w:val="0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lang w:eastAsia="ar-SA"/>
        </w:rPr>
      </w:pPr>
    </w:p>
    <w:p w14:paraId="5147DCAC" w14:textId="24765884" w:rsidR="000772BC" w:rsidRPr="005A7913" w:rsidRDefault="000772BC" w:rsidP="005A7913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5A7913">
        <w:rPr>
          <w:rFonts w:asciiTheme="majorHAnsi" w:eastAsia="Times New Roman" w:hAnsiTheme="majorHAnsi" w:cs="Calibri"/>
          <w:lang w:eastAsia="ar-SA"/>
        </w:rPr>
        <w:t>dokumenty potwierdzające umocowanie osób podpisujących ofertę do reprezentowania Oferenta</w:t>
      </w:r>
    </w:p>
    <w:p w14:paraId="6B2E791F" w14:textId="70E98ACD" w:rsidR="009516CB" w:rsidRDefault="009516CB" w:rsidP="009516CB">
      <w:pPr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Theme="majorHAnsi" w:eastAsia="Times New Roman" w:hAnsiTheme="majorHAnsi" w:cs="Calibri"/>
          <w:lang w:eastAsia="pl-PL"/>
        </w:rPr>
      </w:pPr>
    </w:p>
    <w:p w14:paraId="4CE9A20D" w14:textId="77777777" w:rsidR="000772BC" w:rsidRPr="006437A4" w:rsidRDefault="000772BC" w:rsidP="000772BC">
      <w:pPr>
        <w:spacing w:after="0"/>
        <w:ind w:left="720"/>
        <w:contextualSpacing/>
        <w:jc w:val="both"/>
        <w:rPr>
          <w:rFonts w:asciiTheme="majorHAnsi" w:eastAsia="Times New Roman" w:hAnsiTheme="majorHAnsi" w:cs="Calibri"/>
          <w:lang w:eastAsia="pl-PL"/>
        </w:rPr>
      </w:pPr>
    </w:p>
    <w:p w14:paraId="39FAB852" w14:textId="77777777" w:rsidR="009E5221" w:rsidRPr="006437A4" w:rsidRDefault="009E5221" w:rsidP="009E5221">
      <w:pPr>
        <w:tabs>
          <w:tab w:val="right" w:pos="9214"/>
        </w:tabs>
        <w:suppressAutoHyphens/>
        <w:spacing w:after="0"/>
        <w:ind w:left="4536"/>
        <w:jc w:val="center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>……………………………………………………</w:t>
      </w:r>
    </w:p>
    <w:p w14:paraId="627DF555" w14:textId="77777777" w:rsidR="000772BC" w:rsidRPr="009E5221" w:rsidRDefault="009E5221" w:rsidP="009E5221">
      <w:pPr>
        <w:widowControl w:val="0"/>
        <w:suppressAutoHyphens/>
        <w:autoSpaceDE w:val="0"/>
        <w:spacing w:after="0"/>
        <w:ind w:left="4536" w:firstLine="3"/>
        <w:jc w:val="center"/>
        <w:rPr>
          <w:rFonts w:asciiTheme="majorHAnsi" w:eastAsia="Times New Roman" w:hAnsiTheme="majorHAnsi" w:cs="Calibri"/>
          <w:i/>
          <w:sz w:val="18"/>
          <w:szCs w:val="18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(Oferent)</w:t>
      </w:r>
    </w:p>
    <w:sectPr w:rsidR="000772BC" w:rsidRPr="009E5221" w:rsidSect="002927E4">
      <w:headerReference w:type="default" r:id="rId11"/>
      <w:pgSz w:w="11906" w:h="16838"/>
      <w:pgMar w:top="1276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86AF" w14:textId="77777777" w:rsidR="00D32EFA" w:rsidRDefault="00D32EFA" w:rsidP="000772BC">
      <w:pPr>
        <w:spacing w:after="0" w:line="240" w:lineRule="auto"/>
      </w:pPr>
      <w:r>
        <w:separator/>
      </w:r>
    </w:p>
  </w:endnote>
  <w:endnote w:type="continuationSeparator" w:id="0">
    <w:p w14:paraId="7960ADE3" w14:textId="77777777" w:rsidR="00D32EFA" w:rsidRDefault="00D32EFA" w:rsidP="000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B5DD" w14:textId="77777777" w:rsidR="00D32EFA" w:rsidRDefault="00D32EFA" w:rsidP="000772BC">
      <w:pPr>
        <w:spacing w:after="0" w:line="240" w:lineRule="auto"/>
      </w:pPr>
      <w:r>
        <w:separator/>
      </w:r>
    </w:p>
  </w:footnote>
  <w:footnote w:type="continuationSeparator" w:id="0">
    <w:p w14:paraId="12C2E0E6" w14:textId="77777777" w:rsidR="00D32EFA" w:rsidRDefault="00D32EFA" w:rsidP="0007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B25B" w14:textId="77777777" w:rsidR="0003220A" w:rsidRPr="00731E87" w:rsidRDefault="00F63151" w:rsidP="0003220A">
    <w:pPr>
      <w:pStyle w:val="Nagwek"/>
      <w:jc w:val="right"/>
      <w:rPr>
        <w:rFonts w:ascii="Tahoma" w:hAnsi="Tahoma" w:cs="Tahoma"/>
        <w:iCs/>
        <w:sz w:val="16"/>
        <w:szCs w:val="16"/>
      </w:rPr>
    </w:pPr>
    <w:r w:rsidRPr="00731E87">
      <w:rPr>
        <w:rFonts w:ascii="Tahoma" w:hAnsi="Tahoma" w:cs="Tahoma"/>
        <w:b/>
        <w:iCs/>
        <w:sz w:val="16"/>
        <w:szCs w:val="16"/>
      </w:rPr>
      <w:t>Załącznik nr 1</w:t>
    </w:r>
    <w:r w:rsidRPr="00731E87">
      <w:rPr>
        <w:rFonts w:ascii="Tahoma" w:hAnsi="Tahoma" w:cs="Tahoma"/>
        <w:iCs/>
        <w:sz w:val="16"/>
        <w:szCs w:val="16"/>
      </w:rPr>
      <w:t xml:space="preserve"> do zapytania ofertowego</w:t>
    </w:r>
  </w:p>
  <w:p w14:paraId="79E81E5A" w14:textId="4C47D685" w:rsidR="0003220A" w:rsidRPr="00731E87" w:rsidRDefault="00F63151" w:rsidP="0003220A">
    <w:pPr>
      <w:pStyle w:val="Nagwek"/>
      <w:jc w:val="right"/>
      <w:rPr>
        <w:rFonts w:ascii="Tahoma" w:hAnsi="Tahoma" w:cs="Tahoma"/>
        <w:iCs/>
        <w:sz w:val="16"/>
        <w:szCs w:val="16"/>
      </w:rPr>
    </w:pPr>
    <w:r w:rsidRPr="00731E87">
      <w:rPr>
        <w:rFonts w:ascii="Tahoma" w:hAnsi="Tahoma" w:cs="Tahoma"/>
        <w:iCs/>
        <w:sz w:val="16"/>
        <w:szCs w:val="16"/>
      </w:rPr>
      <w:t xml:space="preserve">dotyczącego postępowania nr </w:t>
    </w:r>
    <w:r w:rsidR="005A7913" w:rsidRPr="00731E87">
      <w:rPr>
        <w:rFonts w:ascii="Tahoma" w:hAnsi="Tahoma" w:cs="Tahoma"/>
        <w:iCs/>
        <w:sz w:val="16"/>
        <w:szCs w:val="16"/>
      </w:rPr>
      <w:t>PCO/</w:t>
    </w:r>
    <w:r w:rsidR="00641E4E">
      <w:rPr>
        <w:rFonts w:ascii="Tahoma" w:hAnsi="Tahoma" w:cs="Tahoma"/>
        <w:iCs/>
        <w:sz w:val="16"/>
        <w:szCs w:val="16"/>
      </w:rPr>
      <w:t>533</w:t>
    </w:r>
    <w:r w:rsidR="005A7913" w:rsidRPr="00731E87">
      <w:rPr>
        <w:rFonts w:ascii="Tahoma" w:hAnsi="Tahoma" w:cs="Tahoma"/>
        <w:iCs/>
        <w:sz w:val="16"/>
        <w:szCs w:val="16"/>
      </w:rPr>
      <w:t>/RT/20</w:t>
    </w:r>
    <w:r w:rsidR="009B47A6" w:rsidRPr="00731E87">
      <w:rPr>
        <w:rFonts w:ascii="Tahoma" w:hAnsi="Tahoma" w:cs="Tahoma"/>
        <w:iCs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63F"/>
    <w:multiLevelType w:val="hybridMultilevel"/>
    <w:tmpl w:val="EBDA96DE"/>
    <w:lvl w:ilvl="0" w:tplc="31AE37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D3066B"/>
    <w:multiLevelType w:val="multilevel"/>
    <w:tmpl w:val="AEEC2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B44DB0"/>
    <w:multiLevelType w:val="multilevel"/>
    <w:tmpl w:val="9D4ABB96"/>
    <w:lvl w:ilvl="0">
      <w:start w:val="1"/>
      <w:numFmt w:val="decimal"/>
      <w:lvlText w:val="%1."/>
      <w:lvlJc w:val="left"/>
      <w:pPr>
        <w:tabs>
          <w:tab w:val="num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6A5ED5"/>
    <w:multiLevelType w:val="hybridMultilevel"/>
    <w:tmpl w:val="CA3CE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FC5C9C"/>
    <w:multiLevelType w:val="hybridMultilevel"/>
    <w:tmpl w:val="188E3DC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2622"/>
    <w:multiLevelType w:val="hybridMultilevel"/>
    <w:tmpl w:val="3184057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5B6114"/>
    <w:multiLevelType w:val="hybridMultilevel"/>
    <w:tmpl w:val="63784C46"/>
    <w:lvl w:ilvl="0" w:tplc="E7C28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9F5C1F"/>
    <w:multiLevelType w:val="hybridMultilevel"/>
    <w:tmpl w:val="A3DE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5BF8"/>
    <w:multiLevelType w:val="hybridMultilevel"/>
    <w:tmpl w:val="15547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BC"/>
    <w:rsid w:val="00037BA3"/>
    <w:rsid w:val="000407FD"/>
    <w:rsid w:val="0004316A"/>
    <w:rsid w:val="000664A5"/>
    <w:rsid w:val="000772BC"/>
    <w:rsid w:val="001360C8"/>
    <w:rsid w:val="001423CD"/>
    <w:rsid w:val="00142792"/>
    <w:rsid w:val="00150021"/>
    <w:rsid w:val="00162EB4"/>
    <w:rsid w:val="00173AC6"/>
    <w:rsid w:val="00191A78"/>
    <w:rsid w:val="001A0D96"/>
    <w:rsid w:val="001B0CF2"/>
    <w:rsid w:val="001D64F3"/>
    <w:rsid w:val="001F3ABD"/>
    <w:rsid w:val="002062DA"/>
    <w:rsid w:val="002100F4"/>
    <w:rsid w:val="00216BB6"/>
    <w:rsid w:val="00221E77"/>
    <w:rsid w:val="00233044"/>
    <w:rsid w:val="002370D0"/>
    <w:rsid w:val="0025443A"/>
    <w:rsid w:val="00286549"/>
    <w:rsid w:val="00290A10"/>
    <w:rsid w:val="002927E4"/>
    <w:rsid w:val="002B78B0"/>
    <w:rsid w:val="002D2CC6"/>
    <w:rsid w:val="00303099"/>
    <w:rsid w:val="00305930"/>
    <w:rsid w:val="0036247D"/>
    <w:rsid w:val="00373F15"/>
    <w:rsid w:val="003942A2"/>
    <w:rsid w:val="003A0381"/>
    <w:rsid w:val="003A1D47"/>
    <w:rsid w:val="003A2949"/>
    <w:rsid w:val="003C079D"/>
    <w:rsid w:val="003C743F"/>
    <w:rsid w:val="003D5419"/>
    <w:rsid w:val="003F78E8"/>
    <w:rsid w:val="003F7C91"/>
    <w:rsid w:val="00402BDA"/>
    <w:rsid w:val="00407333"/>
    <w:rsid w:val="0041136D"/>
    <w:rsid w:val="004357EE"/>
    <w:rsid w:val="00446EEC"/>
    <w:rsid w:val="00455555"/>
    <w:rsid w:val="004763C3"/>
    <w:rsid w:val="00477916"/>
    <w:rsid w:val="004966FA"/>
    <w:rsid w:val="004B042D"/>
    <w:rsid w:val="004F4E8F"/>
    <w:rsid w:val="004F7832"/>
    <w:rsid w:val="00524E54"/>
    <w:rsid w:val="00525E0F"/>
    <w:rsid w:val="005327B9"/>
    <w:rsid w:val="00557769"/>
    <w:rsid w:val="00560165"/>
    <w:rsid w:val="00560A17"/>
    <w:rsid w:val="00580EED"/>
    <w:rsid w:val="005902FA"/>
    <w:rsid w:val="005A56E9"/>
    <w:rsid w:val="005A7913"/>
    <w:rsid w:val="005B5B1C"/>
    <w:rsid w:val="006162E6"/>
    <w:rsid w:val="00641E4E"/>
    <w:rsid w:val="006437A4"/>
    <w:rsid w:val="00667FA2"/>
    <w:rsid w:val="00686C83"/>
    <w:rsid w:val="006A2220"/>
    <w:rsid w:val="006A3BB3"/>
    <w:rsid w:val="006C2069"/>
    <w:rsid w:val="0071577A"/>
    <w:rsid w:val="00731E87"/>
    <w:rsid w:val="00732B45"/>
    <w:rsid w:val="00785614"/>
    <w:rsid w:val="007B02D8"/>
    <w:rsid w:val="007B1F9B"/>
    <w:rsid w:val="007C35E0"/>
    <w:rsid w:val="007C605C"/>
    <w:rsid w:val="00815DF0"/>
    <w:rsid w:val="00817CB2"/>
    <w:rsid w:val="00867146"/>
    <w:rsid w:val="008726FD"/>
    <w:rsid w:val="00880621"/>
    <w:rsid w:val="008947F1"/>
    <w:rsid w:val="008B13C5"/>
    <w:rsid w:val="008B4E5E"/>
    <w:rsid w:val="008B669E"/>
    <w:rsid w:val="008D3A01"/>
    <w:rsid w:val="008F3603"/>
    <w:rsid w:val="009516CB"/>
    <w:rsid w:val="0099186C"/>
    <w:rsid w:val="009A7C16"/>
    <w:rsid w:val="009B47A6"/>
    <w:rsid w:val="009E5221"/>
    <w:rsid w:val="00A35B05"/>
    <w:rsid w:val="00A432BD"/>
    <w:rsid w:val="00A66A9A"/>
    <w:rsid w:val="00A8548B"/>
    <w:rsid w:val="00A97D11"/>
    <w:rsid w:val="00AD5833"/>
    <w:rsid w:val="00B05ED2"/>
    <w:rsid w:val="00B319F7"/>
    <w:rsid w:val="00B40B7B"/>
    <w:rsid w:val="00B470D6"/>
    <w:rsid w:val="00B61DF0"/>
    <w:rsid w:val="00BD2220"/>
    <w:rsid w:val="00BD2326"/>
    <w:rsid w:val="00C07481"/>
    <w:rsid w:val="00C10B3F"/>
    <w:rsid w:val="00C36660"/>
    <w:rsid w:val="00C51861"/>
    <w:rsid w:val="00C75641"/>
    <w:rsid w:val="00C95DC5"/>
    <w:rsid w:val="00CC0B87"/>
    <w:rsid w:val="00CC1884"/>
    <w:rsid w:val="00CD36BA"/>
    <w:rsid w:val="00CE3DA6"/>
    <w:rsid w:val="00D1349A"/>
    <w:rsid w:val="00D32EFA"/>
    <w:rsid w:val="00D434DC"/>
    <w:rsid w:val="00D437CD"/>
    <w:rsid w:val="00D529A5"/>
    <w:rsid w:val="00DB158F"/>
    <w:rsid w:val="00DF1DE4"/>
    <w:rsid w:val="00E20FC1"/>
    <w:rsid w:val="00E243D8"/>
    <w:rsid w:val="00E6379D"/>
    <w:rsid w:val="00E92F53"/>
    <w:rsid w:val="00EB639F"/>
    <w:rsid w:val="00EC3B95"/>
    <w:rsid w:val="00F254EC"/>
    <w:rsid w:val="00F63151"/>
    <w:rsid w:val="00F65374"/>
    <w:rsid w:val="00FC0DF2"/>
    <w:rsid w:val="00FC101E"/>
    <w:rsid w:val="00FC3883"/>
    <w:rsid w:val="00FE6083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030B"/>
  <w15:docId w15:val="{ED396D72-CACE-4047-B418-D814EAC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077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2B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2BC"/>
    <w:rPr>
      <w:sz w:val="20"/>
      <w:szCs w:val="20"/>
    </w:rPr>
  </w:style>
  <w:style w:type="paragraph" w:styleId="Nagwek">
    <w:name w:val="header"/>
    <w:basedOn w:val="Normalny"/>
    <w:link w:val="NagwekZnak"/>
    <w:rsid w:val="000772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772BC"/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uiPriority w:val="99"/>
    <w:unhideWhenUsed/>
    <w:rsid w:val="000772BC"/>
    <w:rPr>
      <w:sz w:val="16"/>
      <w:szCs w:val="16"/>
    </w:rPr>
  </w:style>
  <w:style w:type="character" w:styleId="Odwoanieprzypisudolnego">
    <w:name w:val="footnote reference"/>
    <w:rsid w:val="000772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772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3"/>
  </w:style>
  <w:style w:type="character" w:customStyle="1" w:styleId="AkapitzlistZnak">
    <w:name w:val="Akapit z listą Znak"/>
    <w:link w:val="Akapitzlist"/>
    <w:uiPriority w:val="34"/>
    <w:locked/>
    <w:rsid w:val="00E20F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C478BECA57240A72C9F9789DA0915" ma:contentTypeVersion="0" ma:contentTypeDescription="Utwórz nowy dokument." ma:contentTypeScope="" ma:versionID="006ebe341b9a7027686ec3b9f7e426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3A62-4C9E-480F-A448-AE1E66888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B3792-927B-45CC-8561-5A3CBD191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5E1F9-B156-4BA2-9E85-C1F7C709D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B6186-7704-4D70-ADA1-154FF111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Babecka Aleksandra</dc:creator>
  <cp:lastModifiedBy>Dominik Ostaszewski</cp:lastModifiedBy>
  <cp:revision>3</cp:revision>
  <cp:lastPrinted>2021-08-13T10:25:00Z</cp:lastPrinted>
  <dcterms:created xsi:type="dcterms:W3CDTF">2021-08-13T11:49:00Z</dcterms:created>
  <dcterms:modified xsi:type="dcterms:W3CDTF">2021-08-16T12:26:00Z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0x01010003DC478BECA57240A72C9F9789DA0915</vt:lpwstr>
  </property>
</Properties>
</file>